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B0A" w:rsidRDefault="009035EA">
      <w:pPr>
        <w:autoSpaceDE w:val="0"/>
        <w:autoSpaceDN w:val="0"/>
        <w:adjustRightInd w:val="0"/>
        <w:spacing w:beforeLines="50" w:before="156" w:line="640" w:lineRule="exact"/>
        <w:jc w:val="center"/>
        <w:rPr>
          <w:sz w:val="36"/>
          <w:szCs w:val="36"/>
        </w:rPr>
      </w:pPr>
      <w:r>
        <w:rPr>
          <w:rFonts w:ascii="仿宋" w:eastAsia="仿宋" w:hAnsi="仿宋" w:cs="仿宋" w:hint="eastAsia"/>
          <w:b/>
          <w:kern w:val="0"/>
          <w:sz w:val="36"/>
          <w:szCs w:val="36"/>
        </w:rPr>
        <w:t>2019</w:t>
      </w:r>
      <w:r>
        <w:rPr>
          <w:rFonts w:ascii="仿宋" w:eastAsia="仿宋" w:hAnsi="仿宋" w:cs="仿宋" w:hint="eastAsia"/>
          <w:b/>
          <w:kern w:val="0"/>
          <w:sz w:val="36"/>
          <w:szCs w:val="36"/>
        </w:rPr>
        <w:t>年中国品牌日深圳站暨第三届深圳国际品牌周</w:t>
      </w:r>
    </w:p>
    <w:p w:rsidR="00A97B0A" w:rsidRDefault="009035EA">
      <w:pPr>
        <w:spacing w:afterLines="100" w:after="312" w:line="64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第一届“国货精品”推广节系列活动报名表</w:t>
      </w:r>
    </w:p>
    <w:tbl>
      <w:tblPr>
        <w:tblStyle w:val="a5"/>
        <w:tblW w:w="9995" w:type="dxa"/>
        <w:jc w:val="center"/>
        <w:tblLayout w:type="fixed"/>
        <w:tblLook w:val="04A0" w:firstRow="1" w:lastRow="0" w:firstColumn="1" w:lastColumn="0" w:noHBand="0" w:noVBand="1"/>
      </w:tblPr>
      <w:tblGrid>
        <w:gridCol w:w="1664"/>
        <w:gridCol w:w="1664"/>
        <w:gridCol w:w="828"/>
        <w:gridCol w:w="839"/>
        <w:gridCol w:w="1107"/>
        <w:gridCol w:w="560"/>
        <w:gridCol w:w="1385"/>
        <w:gridCol w:w="279"/>
        <w:gridCol w:w="1669"/>
      </w:tblGrid>
      <w:tr w:rsidR="00A97B0A">
        <w:trPr>
          <w:trHeight w:hRule="exact" w:val="669"/>
          <w:jc w:val="center"/>
        </w:trPr>
        <w:tc>
          <w:tcPr>
            <w:tcW w:w="9995" w:type="dxa"/>
            <w:gridSpan w:val="9"/>
            <w:shd w:val="clear" w:color="auto" w:fill="BFBFBF" w:themeFill="background1" w:themeFillShade="BF"/>
            <w:vAlign w:val="center"/>
          </w:tcPr>
          <w:p w:rsidR="00A97B0A" w:rsidRDefault="009035EA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36"/>
              </w:rPr>
              <w:t>Part 1.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36"/>
              </w:rPr>
              <w:t>品牌及企业基本信息</w:t>
            </w:r>
          </w:p>
        </w:tc>
      </w:tr>
      <w:tr w:rsidR="00A97B0A">
        <w:trPr>
          <w:trHeight w:hRule="exact" w:val="669"/>
          <w:jc w:val="center"/>
        </w:trPr>
        <w:tc>
          <w:tcPr>
            <w:tcW w:w="1665" w:type="dxa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品牌名称</w:t>
            </w:r>
          </w:p>
        </w:tc>
        <w:tc>
          <w:tcPr>
            <w:tcW w:w="1662" w:type="dxa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67" w:type="dxa"/>
            <w:gridSpan w:val="2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企业名称</w:t>
            </w:r>
          </w:p>
        </w:tc>
        <w:tc>
          <w:tcPr>
            <w:tcW w:w="5001" w:type="dxa"/>
            <w:gridSpan w:val="5"/>
            <w:vAlign w:val="center"/>
          </w:tcPr>
          <w:p w:rsidR="00A97B0A" w:rsidRDefault="00795701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 xml:space="preserve"> </w:t>
            </w:r>
            <w:r>
              <w:rPr>
                <w:rFonts w:ascii="仿宋" w:eastAsia="仿宋" w:hAnsi="仿宋" w:cs="仿宋"/>
                <w:sz w:val="28"/>
                <w:szCs w:val="36"/>
              </w:rPr>
              <w:t xml:space="preserve">          </w:t>
            </w:r>
          </w:p>
        </w:tc>
      </w:tr>
      <w:tr w:rsidR="00A97B0A">
        <w:trPr>
          <w:trHeight w:hRule="exact" w:val="669"/>
          <w:jc w:val="center"/>
        </w:trPr>
        <w:tc>
          <w:tcPr>
            <w:tcW w:w="1665" w:type="dxa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机构代码</w:t>
            </w:r>
          </w:p>
        </w:tc>
        <w:tc>
          <w:tcPr>
            <w:tcW w:w="1665" w:type="dxa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注册资金</w:t>
            </w:r>
          </w:p>
        </w:tc>
        <w:tc>
          <w:tcPr>
            <w:tcW w:w="1665" w:type="dxa"/>
            <w:gridSpan w:val="2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注册时间</w:t>
            </w:r>
          </w:p>
        </w:tc>
        <w:tc>
          <w:tcPr>
            <w:tcW w:w="1670" w:type="dxa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A97B0A">
        <w:trPr>
          <w:trHeight w:hRule="exact" w:val="669"/>
          <w:jc w:val="center"/>
        </w:trPr>
        <w:tc>
          <w:tcPr>
            <w:tcW w:w="1665" w:type="dxa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注册地</w:t>
            </w:r>
          </w:p>
        </w:tc>
        <w:tc>
          <w:tcPr>
            <w:tcW w:w="1662" w:type="dxa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67" w:type="dxa"/>
            <w:gridSpan w:val="2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主营业务</w:t>
            </w:r>
          </w:p>
        </w:tc>
        <w:tc>
          <w:tcPr>
            <w:tcW w:w="5001" w:type="dxa"/>
            <w:gridSpan w:val="5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A97B0A">
        <w:trPr>
          <w:trHeight w:hRule="exact" w:val="669"/>
          <w:jc w:val="center"/>
        </w:trPr>
        <w:tc>
          <w:tcPr>
            <w:tcW w:w="1665" w:type="dxa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企业性质</w:t>
            </w:r>
          </w:p>
        </w:tc>
        <w:tc>
          <w:tcPr>
            <w:tcW w:w="1662" w:type="dxa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67" w:type="dxa"/>
            <w:gridSpan w:val="2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官网地址</w:t>
            </w:r>
          </w:p>
        </w:tc>
        <w:tc>
          <w:tcPr>
            <w:tcW w:w="5001" w:type="dxa"/>
            <w:gridSpan w:val="5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A97B0A">
        <w:trPr>
          <w:trHeight w:hRule="exact" w:val="669"/>
          <w:jc w:val="center"/>
        </w:trPr>
        <w:tc>
          <w:tcPr>
            <w:tcW w:w="1665" w:type="dxa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联系人</w:t>
            </w:r>
          </w:p>
        </w:tc>
        <w:tc>
          <w:tcPr>
            <w:tcW w:w="1662" w:type="dxa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67" w:type="dxa"/>
            <w:gridSpan w:val="2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职务</w:t>
            </w:r>
          </w:p>
        </w:tc>
        <w:tc>
          <w:tcPr>
            <w:tcW w:w="1667" w:type="dxa"/>
            <w:gridSpan w:val="2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联系电话</w:t>
            </w:r>
          </w:p>
        </w:tc>
        <w:tc>
          <w:tcPr>
            <w:tcW w:w="1669" w:type="dxa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A97B0A">
        <w:trPr>
          <w:trHeight w:hRule="exact" w:val="669"/>
          <w:jc w:val="center"/>
        </w:trPr>
        <w:tc>
          <w:tcPr>
            <w:tcW w:w="1665" w:type="dxa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常用邮箱</w:t>
            </w:r>
          </w:p>
        </w:tc>
        <w:tc>
          <w:tcPr>
            <w:tcW w:w="1662" w:type="dxa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67" w:type="dxa"/>
            <w:gridSpan w:val="2"/>
            <w:vAlign w:val="center"/>
          </w:tcPr>
          <w:p w:rsidR="00A97B0A" w:rsidRDefault="009035E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通讯地址</w:t>
            </w:r>
          </w:p>
        </w:tc>
        <w:tc>
          <w:tcPr>
            <w:tcW w:w="5001" w:type="dxa"/>
            <w:gridSpan w:val="5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A97B0A">
        <w:trPr>
          <w:trHeight w:hRule="exact" w:val="669"/>
          <w:jc w:val="center"/>
        </w:trPr>
        <w:tc>
          <w:tcPr>
            <w:tcW w:w="9995" w:type="dxa"/>
            <w:gridSpan w:val="9"/>
            <w:shd w:val="clear" w:color="auto" w:fill="BFBFBF" w:themeFill="background1" w:themeFillShade="BF"/>
            <w:vAlign w:val="center"/>
          </w:tcPr>
          <w:p w:rsidR="00A97B0A" w:rsidRDefault="009035EA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36"/>
                <w:highlight w:val="lightGray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36"/>
              </w:rPr>
              <w:t>Part 2.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36"/>
              </w:rPr>
              <w:t>系列活动参与意向</w:t>
            </w:r>
            <w:r>
              <w:rPr>
                <w:rFonts w:ascii="仿宋" w:eastAsia="仿宋" w:hAnsi="仿宋" w:cs="仿宋" w:hint="eastAsia"/>
                <w:sz w:val="28"/>
                <w:szCs w:val="36"/>
              </w:rPr>
              <w:t>（确认参与在空框内划</w:t>
            </w:r>
            <w:r>
              <w:rPr>
                <w:rFonts w:ascii="Arial" w:eastAsia="仿宋" w:hAnsi="Arial" w:cs="Arial"/>
                <w:sz w:val="28"/>
                <w:szCs w:val="36"/>
              </w:rPr>
              <w:t>√</w:t>
            </w:r>
            <w:r>
              <w:rPr>
                <w:rFonts w:ascii="Arial" w:eastAsia="仿宋" w:hAnsi="Arial" w:cs="Arial" w:hint="eastAsia"/>
                <w:sz w:val="28"/>
                <w:szCs w:val="36"/>
              </w:rPr>
              <w:t>）</w:t>
            </w:r>
          </w:p>
        </w:tc>
      </w:tr>
      <w:tr w:rsidR="00A97B0A">
        <w:trPr>
          <w:trHeight w:hRule="exact" w:val="669"/>
          <w:jc w:val="center"/>
        </w:trPr>
        <w:tc>
          <w:tcPr>
            <w:tcW w:w="1665" w:type="dxa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8330" w:type="dxa"/>
            <w:gridSpan w:val="8"/>
            <w:vAlign w:val="center"/>
          </w:tcPr>
          <w:p w:rsidR="00A97B0A" w:rsidRDefault="009035EA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参与第一届“国货精品”系列榜单评选</w:t>
            </w:r>
          </w:p>
        </w:tc>
      </w:tr>
      <w:tr w:rsidR="00A97B0A">
        <w:trPr>
          <w:trHeight w:hRule="exact" w:val="669"/>
          <w:jc w:val="center"/>
        </w:trPr>
        <w:tc>
          <w:tcPr>
            <w:tcW w:w="1665" w:type="dxa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8330" w:type="dxa"/>
            <w:gridSpan w:val="8"/>
            <w:vAlign w:val="center"/>
          </w:tcPr>
          <w:p w:rsidR="00A97B0A" w:rsidRDefault="009035EA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参与中国品牌日“国货精品”体验展（商品或形象展示）</w:t>
            </w:r>
          </w:p>
        </w:tc>
      </w:tr>
      <w:tr w:rsidR="00A97B0A">
        <w:trPr>
          <w:trHeight w:hRule="exact" w:val="669"/>
          <w:jc w:val="center"/>
        </w:trPr>
        <w:tc>
          <w:tcPr>
            <w:tcW w:w="1665" w:type="dxa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8330" w:type="dxa"/>
            <w:gridSpan w:val="8"/>
            <w:vAlign w:val="center"/>
          </w:tcPr>
          <w:p w:rsidR="00A97B0A" w:rsidRDefault="009035EA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参与“国货精品”联合推广（授权开展相关推广营销活动）</w:t>
            </w:r>
          </w:p>
        </w:tc>
      </w:tr>
      <w:tr w:rsidR="00A97B0A">
        <w:trPr>
          <w:trHeight w:hRule="exact" w:val="669"/>
          <w:jc w:val="center"/>
        </w:trPr>
        <w:tc>
          <w:tcPr>
            <w:tcW w:w="1665" w:type="dxa"/>
            <w:vAlign w:val="center"/>
          </w:tcPr>
          <w:p w:rsidR="00A97B0A" w:rsidRDefault="00A97B0A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8330" w:type="dxa"/>
            <w:gridSpan w:val="8"/>
            <w:vAlign w:val="center"/>
          </w:tcPr>
          <w:p w:rsidR="00A97B0A" w:rsidRDefault="009035EA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出席第一届“国货精品”推广节启动仪式</w:t>
            </w:r>
          </w:p>
        </w:tc>
      </w:tr>
      <w:tr w:rsidR="00A97B0A">
        <w:trPr>
          <w:trHeight w:hRule="exact" w:val="669"/>
          <w:jc w:val="center"/>
        </w:trPr>
        <w:tc>
          <w:tcPr>
            <w:tcW w:w="9995" w:type="dxa"/>
            <w:gridSpan w:val="9"/>
            <w:shd w:val="clear" w:color="auto" w:fill="BFBFBF" w:themeFill="background1" w:themeFillShade="BF"/>
            <w:vAlign w:val="center"/>
          </w:tcPr>
          <w:p w:rsidR="00A97B0A" w:rsidRDefault="009035EA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36"/>
              </w:rPr>
              <w:t>Part 3.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36"/>
              </w:rPr>
              <w:t>品牌和企业发展情况（数据）</w:t>
            </w:r>
          </w:p>
        </w:tc>
      </w:tr>
      <w:tr w:rsidR="00A97B0A">
        <w:trPr>
          <w:trHeight w:hRule="exact" w:val="669"/>
          <w:jc w:val="center"/>
        </w:trPr>
        <w:tc>
          <w:tcPr>
            <w:tcW w:w="1665" w:type="dxa"/>
            <w:vAlign w:val="center"/>
          </w:tcPr>
          <w:p w:rsidR="00A97B0A" w:rsidRDefault="00A97B0A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493" w:type="dxa"/>
            <w:gridSpan w:val="2"/>
            <w:vAlign w:val="center"/>
          </w:tcPr>
          <w:p w:rsidR="00A97B0A" w:rsidRDefault="009035EA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年销售收入</w:t>
            </w:r>
            <w:r>
              <w:rPr>
                <w:rFonts w:ascii="仿宋" w:eastAsia="仿宋" w:hAnsi="仿宋" w:cs="仿宋" w:hint="eastAsia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</w:rPr>
              <w:t>万元</w:t>
            </w:r>
            <w:r>
              <w:rPr>
                <w:rFonts w:ascii="仿宋" w:eastAsia="仿宋" w:hAnsi="仿宋" w:cs="仿宋" w:hint="eastAsia"/>
                <w:sz w:val="24"/>
              </w:rPr>
              <w:t>)</w:t>
            </w:r>
          </w:p>
        </w:tc>
        <w:tc>
          <w:tcPr>
            <w:tcW w:w="1945" w:type="dxa"/>
            <w:gridSpan w:val="2"/>
            <w:vAlign w:val="center"/>
          </w:tcPr>
          <w:p w:rsidR="00A97B0A" w:rsidRDefault="009035EA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比上年同期增减</w:t>
            </w:r>
          </w:p>
        </w:tc>
        <w:tc>
          <w:tcPr>
            <w:tcW w:w="1945" w:type="dxa"/>
            <w:gridSpan w:val="2"/>
            <w:vAlign w:val="center"/>
          </w:tcPr>
          <w:p w:rsidR="00A97B0A" w:rsidRDefault="009035EA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线上销售占比</w:t>
            </w:r>
          </w:p>
        </w:tc>
        <w:tc>
          <w:tcPr>
            <w:tcW w:w="1947" w:type="dxa"/>
            <w:gridSpan w:val="2"/>
            <w:vAlign w:val="center"/>
          </w:tcPr>
          <w:p w:rsidR="00A97B0A" w:rsidRDefault="009035EA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境外销售占比</w:t>
            </w:r>
          </w:p>
        </w:tc>
      </w:tr>
      <w:tr w:rsidR="00A97B0A">
        <w:trPr>
          <w:trHeight w:hRule="exact" w:val="669"/>
          <w:jc w:val="center"/>
        </w:trPr>
        <w:tc>
          <w:tcPr>
            <w:tcW w:w="1665" w:type="dxa"/>
            <w:vAlign w:val="center"/>
          </w:tcPr>
          <w:p w:rsidR="00A97B0A" w:rsidRDefault="009035EA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2017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</w:p>
        </w:tc>
        <w:tc>
          <w:tcPr>
            <w:tcW w:w="2493" w:type="dxa"/>
            <w:gridSpan w:val="2"/>
            <w:vAlign w:val="center"/>
          </w:tcPr>
          <w:p w:rsidR="00A97B0A" w:rsidRDefault="00A97B0A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45" w:type="dxa"/>
            <w:gridSpan w:val="2"/>
            <w:vAlign w:val="center"/>
          </w:tcPr>
          <w:p w:rsidR="00A97B0A" w:rsidRDefault="009035EA">
            <w:pPr>
              <w:snapToGrid w:val="0"/>
              <w:jc w:val="righ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%</w:t>
            </w:r>
          </w:p>
        </w:tc>
        <w:tc>
          <w:tcPr>
            <w:tcW w:w="1945" w:type="dxa"/>
            <w:gridSpan w:val="2"/>
          </w:tcPr>
          <w:p w:rsidR="00A97B0A" w:rsidRDefault="009035EA">
            <w:pPr>
              <w:jc w:val="right"/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%</w:t>
            </w:r>
          </w:p>
        </w:tc>
        <w:tc>
          <w:tcPr>
            <w:tcW w:w="1947" w:type="dxa"/>
            <w:gridSpan w:val="2"/>
          </w:tcPr>
          <w:p w:rsidR="00A97B0A" w:rsidRDefault="009035EA">
            <w:pPr>
              <w:jc w:val="right"/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%</w:t>
            </w:r>
          </w:p>
        </w:tc>
      </w:tr>
      <w:tr w:rsidR="00A97B0A">
        <w:trPr>
          <w:trHeight w:hRule="exact" w:val="669"/>
          <w:jc w:val="center"/>
        </w:trPr>
        <w:tc>
          <w:tcPr>
            <w:tcW w:w="1665" w:type="dxa"/>
            <w:vAlign w:val="center"/>
          </w:tcPr>
          <w:p w:rsidR="00A97B0A" w:rsidRDefault="009035EA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2018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</w:p>
        </w:tc>
        <w:tc>
          <w:tcPr>
            <w:tcW w:w="2493" w:type="dxa"/>
            <w:gridSpan w:val="2"/>
            <w:vAlign w:val="center"/>
          </w:tcPr>
          <w:p w:rsidR="00A97B0A" w:rsidRDefault="00A97B0A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45" w:type="dxa"/>
            <w:gridSpan w:val="2"/>
            <w:vAlign w:val="center"/>
          </w:tcPr>
          <w:p w:rsidR="00A97B0A" w:rsidRDefault="009035EA">
            <w:pPr>
              <w:snapToGrid w:val="0"/>
              <w:jc w:val="righ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%</w:t>
            </w:r>
          </w:p>
        </w:tc>
        <w:tc>
          <w:tcPr>
            <w:tcW w:w="1945" w:type="dxa"/>
            <w:gridSpan w:val="2"/>
          </w:tcPr>
          <w:p w:rsidR="00A97B0A" w:rsidRDefault="009035EA">
            <w:pPr>
              <w:jc w:val="right"/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%</w:t>
            </w:r>
          </w:p>
        </w:tc>
        <w:tc>
          <w:tcPr>
            <w:tcW w:w="1947" w:type="dxa"/>
            <w:gridSpan w:val="2"/>
          </w:tcPr>
          <w:p w:rsidR="00A97B0A" w:rsidRDefault="009035EA">
            <w:pPr>
              <w:jc w:val="right"/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%</w:t>
            </w:r>
          </w:p>
        </w:tc>
      </w:tr>
      <w:tr w:rsidR="00A97B0A">
        <w:trPr>
          <w:trHeight w:hRule="exact" w:val="669"/>
          <w:jc w:val="center"/>
        </w:trPr>
        <w:tc>
          <w:tcPr>
            <w:tcW w:w="4157" w:type="dxa"/>
            <w:gridSpan w:val="3"/>
            <w:vAlign w:val="center"/>
          </w:tcPr>
          <w:p w:rsidR="00A97B0A" w:rsidRDefault="009035EA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全国门店（网点）数量</w:t>
            </w:r>
          </w:p>
        </w:tc>
        <w:tc>
          <w:tcPr>
            <w:tcW w:w="1946" w:type="dxa"/>
            <w:gridSpan w:val="2"/>
            <w:vAlign w:val="center"/>
          </w:tcPr>
          <w:p w:rsidR="00A97B0A" w:rsidRDefault="00A97B0A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46" w:type="dxa"/>
            <w:gridSpan w:val="2"/>
            <w:vAlign w:val="center"/>
          </w:tcPr>
          <w:p w:rsidR="00A97B0A" w:rsidRDefault="009035EA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年营销投入</w:t>
            </w:r>
          </w:p>
        </w:tc>
        <w:tc>
          <w:tcPr>
            <w:tcW w:w="1946" w:type="dxa"/>
            <w:gridSpan w:val="2"/>
            <w:vAlign w:val="center"/>
          </w:tcPr>
          <w:p w:rsidR="00A97B0A" w:rsidRDefault="009035EA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约</w:t>
            </w:r>
          </w:p>
        </w:tc>
      </w:tr>
      <w:tr w:rsidR="00A97B0A">
        <w:trPr>
          <w:trHeight w:hRule="exact" w:val="669"/>
          <w:jc w:val="center"/>
        </w:trPr>
        <w:tc>
          <w:tcPr>
            <w:tcW w:w="4157" w:type="dxa"/>
            <w:gridSpan w:val="3"/>
            <w:vAlign w:val="center"/>
          </w:tcPr>
          <w:p w:rsidR="00A97B0A" w:rsidRDefault="009035EA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全国会员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（注册用户）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数</w:t>
            </w:r>
          </w:p>
        </w:tc>
        <w:tc>
          <w:tcPr>
            <w:tcW w:w="1946" w:type="dxa"/>
            <w:gridSpan w:val="2"/>
            <w:vAlign w:val="center"/>
          </w:tcPr>
          <w:p w:rsidR="00A97B0A" w:rsidRDefault="00A97B0A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46" w:type="dxa"/>
            <w:gridSpan w:val="2"/>
            <w:vAlign w:val="center"/>
          </w:tcPr>
          <w:p w:rsidR="00A97B0A" w:rsidRDefault="009035EA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年研发投入</w:t>
            </w:r>
          </w:p>
        </w:tc>
        <w:tc>
          <w:tcPr>
            <w:tcW w:w="1946" w:type="dxa"/>
            <w:gridSpan w:val="2"/>
            <w:vAlign w:val="center"/>
          </w:tcPr>
          <w:p w:rsidR="00A97B0A" w:rsidRDefault="009035EA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约</w:t>
            </w:r>
          </w:p>
        </w:tc>
      </w:tr>
    </w:tbl>
    <w:p w:rsidR="00A97B0A" w:rsidRDefault="00A97B0A">
      <w:pPr>
        <w:rPr>
          <w:rFonts w:hint="eastAsia"/>
        </w:rPr>
      </w:pPr>
    </w:p>
    <w:tbl>
      <w:tblPr>
        <w:tblStyle w:val="a5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1612"/>
        <w:gridCol w:w="8027"/>
      </w:tblGrid>
      <w:tr w:rsidR="00A97B0A" w:rsidTr="00795701">
        <w:trPr>
          <w:trHeight w:hRule="exact" w:val="624"/>
          <w:jc w:val="center"/>
        </w:trPr>
        <w:tc>
          <w:tcPr>
            <w:tcW w:w="9995" w:type="dxa"/>
            <w:gridSpan w:val="2"/>
            <w:shd w:val="clear" w:color="auto" w:fill="BFBFBF" w:themeFill="background1" w:themeFillShade="BF"/>
            <w:vAlign w:val="center"/>
          </w:tcPr>
          <w:p w:rsidR="00A97B0A" w:rsidRDefault="009035EA">
            <w:pPr>
              <w:jc w:val="left"/>
              <w:rPr>
                <w:rFonts w:ascii="仿宋" w:eastAsia="仿宋" w:hAnsi="仿宋" w:cs="仿宋"/>
                <w:b/>
                <w:bCs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36"/>
              </w:rPr>
              <w:t>Part 4.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36"/>
              </w:rPr>
              <w:t>品牌和企业优势（简介）</w:t>
            </w:r>
          </w:p>
          <w:p w:rsidR="00A97B0A" w:rsidRDefault="009035EA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36"/>
              </w:rPr>
              <w:t>企业主要资质、认证标准等</w:t>
            </w:r>
          </w:p>
        </w:tc>
      </w:tr>
      <w:tr w:rsidR="00A97B0A" w:rsidTr="00795701">
        <w:trPr>
          <w:trHeight w:hRule="exact" w:val="4535"/>
          <w:jc w:val="center"/>
        </w:trPr>
        <w:tc>
          <w:tcPr>
            <w:tcW w:w="1665" w:type="dxa"/>
            <w:vAlign w:val="center"/>
          </w:tcPr>
          <w:p w:rsidR="00A97B0A" w:rsidRDefault="009035EA" w:rsidP="00795701">
            <w:pPr>
              <w:snapToGrid w:val="0"/>
              <w:spacing w:beforeLines="50" w:before="156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品牌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的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行业地位</w:t>
            </w:r>
            <w:r w:rsidR="00795701">
              <w:rPr>
                <w:rFonts w:ascii="仿宋" w:eastAsia="仿宋" w:hAnsi="仿宋" w:cs="仿宋" w:hint="eastAsia"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优势</w:t>
            </w:r>
            <w:r w:rsidR="00795701">
              <w:rPr>
                <w:rFonts w:ascii="仿宋" w:eastAsia="仿宋" w:hAnsi="仿宋" w:cs="仿宋" w:hint="eastAsia"/>
                <w:sz w:val="28"/>
                <w:szCs w:val="28"/>
              </w:rPr>
              <w:t>及</w:t>
            </w:r>
            <w:r w:rsidR="00795701">
              <w:rPr>
                <w:rFonts w:ascii="仿宋" w:eastAsia="仿宋" w:hAnsi="仿宋" w:cs="仿宋" w:hint="eastAsia"/>
                <w:sz w:val="28"/>
                <w:szCs w:val="28"/>
              </w:rPr>
              <w:t>创新介绍</w:t>
            </w:r>
          </w:p>
        </w:tc>
        <w:tc>
          <w:tcPr>
            <w:tcW w:w="8330" w:type="dxa"/>
            <w:vAlign w:val="center"/>
          </w:tcPr>
          <w:p w:rsidR="00A97B0A" w:rsidRPr="00795701" w:rsidRDefault="00A97B0A">
            <w:pPr>
              <w:snapToGrid w:val="0"/>
              <w:spacing w:beforeLines="50" w:before="156"/>
              <w:rPr>
                <w:rFonts w:ascii="仿宋" w:eastAsia="仿宋" w:hAnsi="仿宋" w:cs="仿宋"/>
                <w:sz w:val="28"/>
                <w:szCs w:val="36"/>
              </w:rPr>
            </w:pPr>
            <w:bookmarkStart w:id="0" w:name="_GoBack"/>
            <w:bookmarkEnd w:id="0"/>
          </w:p>
        </w:tc>
      </w:tr>
      <w:tr w:rsidR="00A97B0A" w:rsidTr="00795701">
        <w:trPr>
          <w:trHeight w:hRule="exact" w:val="4535"/>
          <w:jc w:val="center"/>
        </w:trPr>
        <w:tc>
          <w:tcPr>
            <w:tcW w:w="1665" w:type="dxa"/>
            <w:vAlign w:val="center"/>
          </w:tcPr>
          <w:p w:rsidR="00A97B0A" w:rsidRDefault="009035EA">
            <w:pPr>
              <w:snapToGrid w:val="0"/>
              <w:spacing w:beforeLines="50" w:before="156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企业所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获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的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荣誉、资质及认证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等</w:t>
            </w:r>
          </w:p>
        </w:tc>
        <w:tc>
          <w:tcPr>
            <w:tcW w:w="8330" w:type="dxa"/>
            <w:vAlign w:val="center"/>
          </w:tcPr>
          <w:p w:rsidR="00A97B0A" w:rsidRDefault="00A97B0A">
            <w:pPr>
              <w:snapToGrid w:val="0"/>
              <w:spacing w:beforeLines="50" w:before="156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</w:tbl>
    <w:p w:rsidR="00A97B0A" w:rsidRDefault="009035EA">
      <w:pPr>
        <w:spacing w:beforeLines="100" w:before="312"/>
        <w:jc w:val="left"/>
        <w:rPr>
          <w:rFonts w:ascii="仿宋" w:eastAsia="仿宋" w:hAnsi="仿宋" w:cs="仿宋"/>
          <w:b/>
          <w:bCs/>
          <w:sz w:val="24"/>
          <w:szCs w:val="32"/>
        </w:rPr>
      </w:pPr>
      <w:r>
        <w:rPr>
          <w:rFonts w:ascii="仿宋" w:eastAsia="仿宋" w:hAnsi="仿宋" w:cs="仿宋" w:hint="eastAsia"/>
          <w:b/>
          <w:bCs/>
          <w:sz w:val="24"/>
          <w:szCs w:val="32"/>
        </w:rPr>
        <w:t>注：</w:t>
      </w:r>
      <w:r>
        <w:rPr>
          <w:rFonts w:ascii="仿宋" w:eastAsia="仿宋" w:hAnsi="仿宋" w:cs="仿宋" w:hint="eastAsia"/>
          <w:b/>
          <w:bCs/>
          <w:sz w:val="24"/>
          <w:szCs w:val="32"/>
        </w:rPr>
        <w:t>1.</w:t>
      </w:r>
      <w:r>
        <w:rPr>
          <w:rFonts w:ascii="仿宋" w:eastAsia="仿宋" w:hAnsi="仿宋" w:cs="仿宋" w:hint="eastAsia"/>
          <w:b/>
          <w:bCs/>
          <w:sz w:val="24"/>
          <w:szCs w:val="32"/>
        </w:rPr>
        <w:t>参与系列活动涉及后续沟通、安排，敬请申报单位与主、承办方保持沟通；</w:t>
      </w:r>
    </w:p>
    <w:p w:rsidR="00A97B0A" w:rsidRDefault="009035EA">
      <w:pPr>
        <w:spacing w:beforeLines="50" w:before="156"/>
        <w:ind w:firstLineChars="200" w:firstLine="482"/>
        <w:jc w:val="left"/>
        <w:rPr>
          <w:rFonts w:ascii="仿宋" w:eastAsia="仿宋" w:hAnsi="仿宋" w:cs="仿宋"/>
          <w:b/>
          <w:bCs/>
          <w:sz w:val="24"/>
          <w:szCs w:val="32"/>
        </w:rPr>
      </w:pPr>
      <w:r>
        <w:rPr>
          <w:rFonts w:ascii="仿宋" w:eastAsia="仿宋" w:hAnsi="仿宋" w:cs="仿宋" w:hint="eastAsia"/>
          <w:b/>
          <w:bCs/>
          <w:sz w:val="24"/>
          <w:szCs w:val="32"/>
        </w:rPr>
        <w:t>2.</w:t>
      </w:r>
      <w:r>
        <w:rPr>
          <w:rFonts w:ascii="仿宋" w:eastAsia="仿宋" w:hAnsi="仿宋" w:cs="仿宋" w:hint="eastAsia"/>
          <w:b/>
          <w:bCs/>
          <w:sz w:val="24"/>
          <w:szCs w:val="32"/>
        </w:rPr>
        <w:t>上表所涉内容如限于表格空间无法较好呈现，可提交少量文件材料加以说明；</w:t>
      </w:r>
    </w:p>
    <w:p w:rsidR="00A97B0A" w:rsidRDefault="009035EA">
      <w:pPr>
        <w:spacing w:beforeLines="50" w:before="156"/>
        <w:ind w:firstLineChars="200" w:firstLine="482"/>
        <w:jc w:val="left"/>
        <w:rPr>
          <w:rFonts w:ascii="仿宋" w:eastAsia="仿宋" w:hAnsi="仿宋" w:cs="仿宋"/>
          <w:b/>
          <w:bCs/>
          <w:sz w:val="24"/>
          <w:szCs w:val="32"/>
        </w:rPr>
      </w:pPr>
      <w:r>
        <w:rPr>
          <w:rFonts w:ascii="仿宋" w:eastAsia="仿宋" w:hAnsi="仿宋" w:cs="仿宋" w:hint="eastAsia"/>
          <w:b/>
          <w:bCs/>
          <w:sz w:val="24"/>
          <w:szCs w:val="32"/>
        </w:rPr>
        <w:t>3.</w:t>
      </w:r>
      <w:r>
        <w:rPr>
          <w:rFonts w:ascii="仿宋" w:eastAsia="仿宋" w:hAnsi="仿宋" w:cs="仿宋" w:hint="eastAsia"/>
          <w:b/>
          <w:bCs/>
          <w:sz w:val="24"/>
          <w:szCs w:val="32"/>
        </w:rPr>
        <w:t>可提供少量企业创新案例、自主知识产权、文化和</w:t>
      </w:r>
      <w:r>
        <w:rPr>
          <w:rFonts w:ascii="仿宋" w:eastAsia="仿宋" w:hAnsi="仿宋" w:cs="仿宋" w:hint="eastAsia"/>
          <w:b/>
          <w:bCs/>
          <w:sz w:val="24"/>
          <w:szCs w:val="32"/>
        </w:rPr>
        <w:t>IP</w:t>
      </w:r>
      <w:r>
        <w:rPr>
          <w:rFonts w:ascii="仿宋" w:eastAsia="仿宋" w:hAnsi="仿宋" w:cs="仿宋" w:hint="eastAsia"/>
          <w:b/>
          <w:bCs/>
          <w:sz w:val="24"/>
          <w:szCs w:val="32"/>
        </w:rPr>
        <w:t>内容等重要方面的资料。</w:t>
      </w:r>
    </w:p>
    <w:p w:rsidR="00A97B0A" w:rsidRDefault="00A97B0A">
      <w:pPr>
        <w:spacing w:beforeLines="50" w:before="156"/>
        <w:ind w:firstLineChars="200" w:firstLine="482"/>
        <w:jc w:val="left"/>
        <w:rPr>
          <w:rFonts w:ascii="仿宋" w:eastAsia="仿宋" w:hAnsi="仿宋" w:cs="仿宋"/>
          <w:b/>
          <w:bCs/>
          <w:sz w:val="24"/>
          <w:szCs w:val="32"/>
        </w:rPr>
      </w:pPr>
    </w:p>
    <w:p w:rsidR="00A97B0A" w:rsidRDefault="009035EA">
      <w:pPr>
        <w:spacing w:beforeLines="50" w:before="156"/>
        <w:jc w:val="center"/>
        <w:rPr>
          <w:rFonts w:ascii="仿宋" w:eastAsia="仿宋" w:hAnsi="仿宋" w:cs="仿宋"/>
          <w:b/>
          <w:bCs/>
          <w:sz w:val="24"/>
          <w:szCs w:val="32"/>
        </w:rPr>
      </w:pPr>
      <w:r>
        <w:rPr>
          <w:rFonts w:ascii="仿宋" w:eastAsia="仿宋" w:hAnsi="仿宋" w:cs="仿宋" w:hint="eastAsia"/>
          <w:b/>
          <w:bCs/>
          <w:sz w:val="24"/>
          <w:szCs w:val="32"/>
        </w:rPr>
        <w:t xml:space="preserve">       </w:t>
      </w:r>
      <w:r>
        <w:rPr>
          <w:rFonts w:ascii="仿宋" w:eastAsia="仿宋" w:hAnsi="仿宋" w:cs="仿宋" w:hint="eastAsia"/>
          <w:b/>
          <w:bCs/>
          <w:sz w:val="24"/>
          <w:szCs w:val="32"/>
        </w:rPr>
        <w:t>申报单位</w:t>
      </w:r>
      <w:r w:rsidR="00795701">
        <w:rPr>
          <w:rFonts w:ascii="仿宋" w:eastAsia="仿宋" w:hAnsi="仿宋" w:cs="仿宋" w:hint="eastAsia"/>
          <w:b/>
          <w:bCs/>
          <w:sz w:val="24"/>
          <w:szCs w:val="32"/>
        </w:rPr>
        <w:t>（盖章）</w:t>
      </w:r>
      <w:r>
        <w:rPr>
          <w:rFonts w:ascii="仿宋" w:eastAsia="仿宋" w:hAnsi="仿宋" w:cs="仿宋" w:hint="eastAsia"/>
          <w:b/>
          <w:bCs/>
          <w:sz w:val="24"/>
          <w:szCs w:val="32"/>
        </w:rPr>
        <w:t>：</w:t>
      </w:r>
    </w:p>
    <w:p w:rsidR="00A97B0A" w:rsidRDefault="009035EA">
      <w:pPr>
        <w:spacing w:beforeLines="50" w:before="156"/>
        <w:jc w:val="center"/>
        <w:rPr>
          <w:rFonts w:ascii="仿宋" w:eastAsia="仿宋" w:hAnsi="仿宋" w:cs="仿宋"/>
          <w:b/>
          <w:bCs/>
          <w:sz w:val="24"/>
          <w:szCs w:val="32"/>
        </w:rPr>
      </w:pPr>
      <w:r>
        <w:rPr>
          <w:rFonts w:ascii="仿宋" w:eastAsia="仿宋" w:hAnsi="仿宋" w:cs="仿宋" w:hint="eastAsia"/>
          <w:b/>
          <w:bCs/>
          <w:sz w:val="24"/>
          <w:szCs w:val="32"/>
        </w:rPr>
        <w:t xml:space="preserve">      </w:t>
      </w:r>
    </w:p>
    <w:sectPr w:rsidR="00A97B0A">
      <w:footerReference w:type="default" r:id="rId7"/>
      <w:pgSz w:w="11906" w:h="16838"/>
      <w:pgMar w:top="1440" w:right="1080" w:bottom="1440" w:left="108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35EA" w:rsidRDefault="009035EA">
      <w:r>
        <w:separator/>
      </w:r>
    </w:p>
  </w:endnote>
  <w:endnote w:type="continuationSeparator" w:id="0">
    <w:p w:rsidR="009035EA" w:rsidRDefault="00903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7B0A" w:rsidRDefault="009035E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A97B0A" w:rsidRDefault="009035EA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95701">
                            <w:rPr>
                              <w:noProof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" filled="f" stroked="f" strokeweight=".5pt">
              <v:textbox style="mso-fit-shape-to-text:t" inset="0,0,0,0">
                <w:txbxContent>
                  <w:p w:rsidR="00A97B0A" w:rsidRDefault="009035EA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95701">
                      <w:rPr>
                        <w:noProof/>
                      </w:rP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35EA" w:rsidRDefault="009035EA">
      <w:r>
        <w:separator/>
      </w:r>
    </w:p>
  </w:footnote>
  <w:footnote w:type="continuationSeparator" w:id="0">
    <w:p w:rsidR="009035EA" w:rsidRDefault="00903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67450"/>
    <w:rsid w:val="002A10D5"/>
    <w:rsid w:val="004910F1"/>
    <w:rsid w:val="00756D5E"/>
    <w:rsid w:val="00795701"/>
    <w:rsid w:val="00835A53"/>
    <w:rsid w:val="008C6A77"/>
    <w:rsid w:val="008D5559"/>
    <w:rsid w:val="009035EA"/>
    <w:rsid w:val="00977EF4"/>
    <w:rsid w:val="00A813C5"/>
    <w:rsid w:val="00A97B0A"/>
    <w:rsid w:val="00D840DB"/>
    <w:rsid w:val="00D84608"/>
    <w:rsid w:val="00DA2268"/>
    <w:rsid w:val="00EA005B"/>
    <w:rsid w:val="053728AB"/>
    <w:rsid w:val="05D51721"/>
    <w:rsid w:val="0989140C"/>
    <w:rsid w:val="098D0279"/>
    <w:rsid w:val="0DF713D8"/>
    <w:rsid w:val="12E37F1D"/>
    <w:rsid w:val="136427DC"/>
    <w:rsid w:val="13CF5172"/>
    <w:rsid w:val="13EE60DB"/>
    <w:rsid w:val="163C11ED"/>
    <w:rsid w:val="188208AA"/>
    <w:rsid w:val="1A3C340F"/>
    <w:rsid w:val="1B936C34"/>
    <w:rsid w:val="1D102282"/>
    <w:rsid w:val="218229C7"/>
    <w:rsid w:val="22285768"/>
    <w:rsid w:val="2513023D"/>
    <w:rsid w:val="25C542FC"/>
    <w:rsid w:val="2830750A"/>
    <w:rsid w:val="2AF30378"/>
    <w:rsid w:val="2FB506DF"/>
    <w:rsid w:val="31F02E72"/>
    <w:rsid w:val="35FF0D8A"/>
    <w:rsid w:val="36204CA7"/>
    <w:rsid w:val="37A00239"/>
    <w:rsid w:val="389F4B93"/>
    <w:rsid w:val="38C25C2B"/>
    <w:rsid w:val="38CB6319"/>
    <w:rsid w:val="3A2209F8"/>
    <w:rsid w:val="3A87012B"/>
    <w:rsid w:val="3AFC3BC1"/>
    <w:rsid w:val="3B7E2255"/>
    <w:rsid w:val="3C221BD9"/>
    <w:rsid w:val="3CAE0ACC"/>
    <w:rsid w:val="3DE734B0"/>
    <w:rsid w:val="435265C5"/>
    <w:rsid w:val="45662A7D"/>
    <w:rsid w:val="4A3D2145"/>
    <w:rsid w:val="4E0C1B01"/>
    <w:rsid w:val="50040FEC"/>
    <w:rsid w:val="508F77F8"/>
    <w:rsid w:val="52820B4E"/>
    <w:rsid w:val="54C108DA"/>
    <w:rsid w:val="55C563E1"/>
    <w:rsid w:val="560E403C"/>
    <w:rsid w:val="5A6B006E"/>
    <w:rsid w:val="5B5A3BF5"/>
    <w:rsid w:val="5FD169AF"/>
    <w:rsid w:val="5FE627BA"/>
    <w:rsid w:val="619948B1"/>
    <w:rsid w:val="62633DC8"/>
    <w:rsid w:val="626E7F7A"/>
    <w:rsid w:val="63C62501"/>
    <w:rsid w:val="651B0B11"/>
    <w:rsid w:val="6601445B"/>
    <w:rsid w:val="662B3F9C"/>
    <w:rsid w:val="66EB1607"/>
    <w:rsid w:val="6B9B39B2"/>
    <w:rsid w:val="6D66051A"/>
    <w:rsid w:val="6E66420E"/>
    <w:rsid w:val="71400D08"/>
    <w:rsid w:val="76F67450"/>
    <w:rsid w:val="7C7F7E79"/>
    <w:rsid w:val="7D26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84CA38F-C406-4006-99DA-4C40A8F82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92</Words>
  <Characters>529</Characters>
  <Application>Microsoft Office Word</Application>
  <DocSecurity>0</DocSecurity>
  <Lines>4</Lines>
  <Paragraphs>1</Paragraphs>
  <ScaleCrop>false</ScaleCrop>
  <Company>Microsoft</Company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夏罹的螃蟹</dc:creator>
  <cp:lastModifiedBy>lenovo</cp:lastModifiedBy>
  <cp:revision>7</cp:revision>
  <dcterms:created xsi:type="dcterms:W3CDTF">2019-04-03T02:43:00Z</dcterms:created>
  <dcterms:modified xsi:type="dcterms:W3CDTF">2019-04-04T09:51:00Z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